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60" w:rsidRPr="004D3296" w:rsidRDefault="005D2660" w:rsidP="004346D8">
      <w:pPr>
        <w:pStyle w:val="aa"/>
        <w:jc w:val="center"/>
        <w:rPr>
          <w:b/>
          <w:color w:val="000000"/>
          <w:sz w:val="28"/>
          <w:szCs w:val="28"/>
        </w:rPr>
      </w:pPr>
      <w:r w:rsidRPr="004D3296">
        <w:rPr>
          <w:b/>
          <w:color w:val="000000"/>
          <w:sz w:val="28"/>
          <w:szCs w:val="28"/>
        </w:rPr>
        <w:t>Методические рекомендации по организации и проведению Всероссийской акции «Мой флаг, моя история»</w:t>
      </w:r>
    </w:p>
    <w:p w:rsidR="004346D8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Краткое описание: Всероссийская акция «Мой флаг, моя история» (далее – </w:t>
      </w:r>
      <w:r w:rsidR="004346D8">
        <w:rPr>
          <w:color w:val="000000"/>
          <w:sz w:val="28"/>
          <w:szCs w:val="28"/>
        </w:rPr>
        <w:t>Акция) проводится 21–22 августа.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Акция приурочена ко Дню Государственного флага Российской Федерации и проводится в формате онлайн-</w:t>
      </w:r>
      <w:proofErr w:type="spellStart"/>
      <w:r w:rsidRPr="004D3296">
        <w:rPr>
          <w:color w:val="000000"/>
          <w:sz w:val="28"/>
          <w:szCs w:val="28"/>
        </w:rPr>
        <w:t>флешмоба</w:t>
      </w:r>
      <w:proofErr w:type="spellEnd"/>
      <w:r w:rsidRPr="004D3296">
        <w:rPr>
          <w:color w:val="000000"/>
          <w:sz w:val="28"/>
          <w:szCs w:val="28"/>
        </w:rPr>
        <w:t>, в рамках которого участники рассказывают об историях из жизни, собственных победах и достижениях, событиях, в которых они принимали участие, связанных с водружением, демонстрацией, торжественным выносом или поднятием государственного флага Российской Федерации.</w:t>
      </w:r>
    </w:p>
    <w:p w:rsidR="005D2660" w:rsidRPr="004D3296" w:rsidRDefault="005D2660" w:rsidP="004346D8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Государственные символы – гербы, флаги и гимны – исполняют важную функцию: они обозначают государство, которому принадлежат. Флаг, наряду с другими государственными символами, играет ту же роль, что и название страны – его задача сообщать, какая именно страна им владеет. Можно сказать, что название страны, ее государственные герб, флаг и гимн есть одно и то же. Из значения государственных символов, как способа обозначения страны, и происходит то уважение, которое к ним испытывают граждане. 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Для участия в Акции необходимо опубликовать пост в социальных сетях, который будет содержать фотографию или видео с флагом России и рассказ о событиях из жизни участника, которые связаны с поднятием флага России. Записи публикуются в социальных сетях с </w:t>
      </w:r>
      <w:proofErr w:type="spellStart"/>
      <w:r w:rsidRPr="004D3296">
        <w:rPr>
          <w:color w:val="000000"/>
          <w:sz w:val="28"/>
          <w:szCs w:val="28"/>
        </w:rPr>
        <w:t>хэштегами</w:t>
      </w:r>
      <w:proofErr w:type="spellEnd"/>
      <w:r w:rsidRPr="004D3296">
        <w:rPr>
          <w:color w:val="000000"/>
          <w:sz w:val="28"/>
          <w:szCs w:val="28"/>
        </w:rPr>
        <w:t xml:space="preserve"> #</w:t>
      </w:r>
      <w:proofErr w:type="spellStart"/>
      <w:r w:rsidRPr="004D3296">
        <w:rPr>
          <w:color w:val="000000"/>
          <w:sz w:val="28"/>
          <w:szCs w:val="28"/>
        </w:rPr>
        <w:t>МойФлагМояИстория</w:t>
      </w:r>
      <w:proofErr w:type="spellEnd"/>
      <w:r w:rsidRPr="004D3296">
        <w:rPr>
          <w:color w:val="000000"/>
          <w:sz w:val="28"/>
          <w:szCs w:val="28"/>
        </w:rPr>
        <w:t xml:space="preserve"> #</w:t>
      </w:r>
      <w:proofErr w:type="spellStart"/>
      <w:r w:rsidRPr="004D3296">
        <w:rPr>
          <w:color w:val="000000"/>
          <w:sz w:val="28"/>
          <w:szCs w:val="28"/>
        </w:rPr>
        <w:t>ДеньФлага</w:t>
      </w:r>
      <w:proofErr w:type="spellEnd"/>
      <w:r w:rsidRPr="004D3296">
        <w:rPr>
          <w:color w:val="000000"/>
          <w:sz w:val="28"/>
          <w:szCs w:val="28"/>
        </w:rPr>
        <w:t>.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Сроки проведения Акции: с 21 по 22 августа (включительно).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Старт Акции состоится в официальном сообществе Всероссийского конкурса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>», где 21 августа будет опубликована соответствующая публикация.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Алгоритм проведения Акции:</w:t>
      </w:r>
    </w:p>
    <w:p w:rsidR="005D2660" w:rsidRPr="004D3296" w:rsidRDefault="004346D8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D2660" w:rsidRPr="004D3296">
        <w:rPr>
          <w:color w:val="000000"/>
          <w:sz w:val="28"/>
          <w:szCs w:val="28"/>
        </w:rPr>
        <w:t>. Оказать содействие в информационной поддержке Акции: распространить не позднее 18 августа 2020 года в публичных аккаунтах/группах/сообществах субъекта в социальных сетях (</w:t>
      </w:r>
      <w:proofErr w:type="spellStart"/>
      <w:r w:rsidR="005D2660" w:rsidRPr="004D3296">
        <w:rPr>
          <w:color w:val="000000"/>
          <w:sz w:val="28"/>
          <w:szCs w:val="28"/>
        </w:rPr>
        <w:t>ВКонтакте</w:t>
      </w:r>
      <w:proofErr w:type="spellEnd"/>
      <w:r w:rsidR="005D2660" w:rsidRPr="004D3296">
        <w:rPr>
          <w:color w:val="000000"/>
          <w:sz w:val="28"/>
          <w:szCs w:val="28"/>
        </w:rPr>
        <w:t xml:space="preserve">, </w:t>
      </w:r>
      <w:proofErr w:type="spellStart"/>
      <w:r w:rsidR="005D2660" w:rsidRPr="004D3296">
        <w:rPr>
          <w:color w:val="000000"/>
          <w:sz w:val="28"/>
          <w:szCs w:val="28"/>
        </w:rPr>
        <w:t>Instagram</w:t>
      </w:r>
      <w:proofErr w:type="spellEnd"/>
      <w:r w:rsidR="005D2660" w:rsidRPr="004D3296">
        <w:rPr>
          <w:color w:val="000000"/>
          <w:sz w:val="28"/>
          <w:szCs w:val="28"/>
        </w:rPr>
        <w:t xml:space="preserve"> и др. при наличии) информацию об Акции с призывом принять участие в Акции и указанием официальных </w:t>
      </w:r>
      <w:proofErr w:type="spellStart"/>
      <w:r w:rsidR="005D2660" w:rsidRPr="004D3296">
        <w:rPr>
          <w:color w:val="000000"/>
          <w:sz w:val="28"/>
          <w:szCs w:val="28"/>
        </w:rPr>
        <w:t>хэштегов</w:t>
      </w:r>
      <w:proofErr w:type="spellEnd"/>
      <w:r w:rsidR="005D2660" w:rsidRPr="004D3296">
        <w:rPr>
          <w:color w:val="000000"/>
          <w:sz w:val="28"/>
          <w:szCs w:val="28"/>
        </w:rPr>
        <w:t>;</w:t>
      </w:r>
    </w:p>
    <w:p w:rsidR="005D2660" w:rsidRPr="004D3296" w:rsidRDefault="004346D8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D2660" w:rsidRPr="004D3296">
        <w:rPr>
          <w:color w:val="000000"/>
          <w:sz w:val="28"/>
          <w:szCs w:val="28"/>
        </w:rPr>
        <w:t>. Пригласить к участию в Акц</w:t>
      </w:r>
      <w:proofErr w:type="gramStart"/>
      <w:r w:rsidR="005D2660" w:rsidRPr="004D3296">
        <w:rPr>
          <w:color w:val="000000"/>
          <w:sz w:val="28"/>
          <w:szCs w:val="28"/>
        </w:rPr>
        <w:t>ии и ее</w:t>
      </w:r>
      <w:proofErr w:type="gramEnd"/>
      <w:r w:rsidR="005D2660" w:rsidRPr="004D3296">
        <w:rPr>
          <w:color w:val="000000"/>
          <w:sz w:val="28"/>
          <w:szCs w:val="28"/>
        </w:rPr>
        <w:t xml:space="preserve"> информационной поддержке руководителей общественных организаций, телеведущих, </w:t>
      </w:r>
      <w:proofErr w:type="spellStart"/>
      <w:r w:rsidR="005D2660" w:rsidRPr="004D3296">
        <w:rPr>
          <w:color w:val="000000"/>
          <w:sz w:val="28"/>
          <w:szCs w:val="28"/>
        </w:rPr>
        <w:t>блогеров</w:t>
      </w:r>
      <w:proofErr w:type="spellEnd"/>
      <w:r w:rsidR="005D2660" w:rsidRPr="004D3296">
        <w:rPr>
          <w:color w:val="000000"/>
          <w:sz w:val="28"/>
          <w:szCs w:val="28"/>
        </w:rPr>
        <w:t xml:space="preserve">, спортсменов, актеров и других лидеров общественного мнения. Для информирования целевой аудитории и приглашения к участию в Акции рекомендуется направить информацию по </w:t>
      </w:r>
      <w:proofErr w:type="gramStart"/>
      <w:r w:rsidR="005D2660" w:rsidRPr="004D3296">
        <w:rPr>
          <w:color w:val="000000"/>
          <w:sz w:val="28"/>
          <w:szCs w:val="28"/>
        </w:rPr>
        <w:t>общественным</w:t>
      </w:r>
      <w:proofErr w:type="gramEnd"/>
      <w:r w:rsidR="005D2660" w:rsidRPr="004D3296">
        <w:rPr>
          <w:color w:val="000000"/>
          <w:sz w:val="28"/>
          <w:szCs w:val="28"/>
        </w:rPr>
        <w:t>,</w:t>
      </w:r>
    </w:p>
    <w:p w:rsidR="005D2660" w:rsidRPr="004D3296" w:rsidRDefault="005D2660" w:rsidP="005D2660">
      <w:pPr>
        <w:pStyle w:val="aa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патриотическим, студенческим, молодежным, волонтерским, ветеранским и другим организациям.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4. Пригласить к участию в Акции региональные СМИ, предложить им опубликовать истории участников Акции.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Рекомендации по участию в Акции:</w:t>
      </w:r>
    </w:p>
    <w:p w:rsidR="005D2660" w:rsidRPr="004D3296" w:rsidRDefault="005D2660" w:rsidP="004346D8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lastRenderedPageBreak/>
        <w:t>Для участия в Акции участнику необходимо опубликовать пост, который будет содержать фотографию или видео с флагом России и рассказ о событиях из жизни участника, которые связаны с торжественным поднятием или демонстрацией флага России, чувствах, переживаниях.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Публикация записи участника Акции возможна: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1) в комментариях к основному посту Акции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>» в официальном сообществе Всероссийского конкурса</w:t>
      </w:r>
    </w:p>
    <w:p w:rsidR="005D2660" w:rsidRPr="004D3296" w:rsidRDefault="005D2660" w:rsidP="005D2660">
      <w:pPr>
        <w:pStyle w:val="aa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«Большая Перемена» с </w:t>
      </w:r>
      <w:proofErr w:type="spellStart"/>
      <w:r w:rsidRPr="004D3296">
        <w:rPr>
          <w:color w:val="000000"/>
          <w:sz w:val="28"/>
          <w:szCs w:val="28"/>
        </w:rPr>
        <w:t>хэштегами</w:t>
      </w:r>
      <w:proofErr w:type="spellEnd"/>
      <w:r w:rsidRPr="004D3296">
        <w:rPr>
          <w:color w:val="000000"/>
          <w:sz w:val="28"/>
          <w:szCs w:val="28"/>
        </w:rPr>
        <w:t xml:space="preserve"> #</w:t>
      </w:r>
      <w:proofErr w:type="spellStart"/>
      <w:r w:rsidRPr="004D3296">
        <w:rPr>
          <w:color w:val="000000"/>
          <w:sz w:val="28"/>
          <w:szCs w:val="28"/>
        </w:rPr>
        <w:t>МойФлагМояИстория</w:t>
      </w:r>
      <w:proofErr w:type="spellEnd"/>
      <w:r w:rsidRPr="004D3296">
        <w:rPr>
          <w:color w:val="000000"/>
          <w:sz w:val="28"/>
          <w:szCs w:val="28"/>
        </w:rPr>
        <w:t>, #</w:t>
      </w:r>
      <w:proofErr w:type="spellStart"/>
      <w:r w:rsidRPr="004D3296">
        <w:rPr>
          <w:color w:val="000000"/>
          <w:sz w:val="28"/>
          <w:szCs w:val="28"/>
        </w:rPr>
        <w:t>БольшаяПеремена</w:t>
      </w:r>
      <w:proofErr w:type="spellEnd"/>
      <w:r w:rsidRPr="004D3296">
        <w:rPr>
          <w:color w:val="000000"/>
          <w:sz w:val="28"/>
          <w:szCs w:val="28"/>
        </w:rPr>
        <w:t>, #</w:t>
      </w:r>
      <w:proofErr w:type="spellStart"/>
      <w:r w:rsidRPr="004D3296">
        <w:rPr>
          <w:color w:val="000000"/>
          <w:sz w:val="28"/>
          <w:szCs w:val="28"/>
        </w:rPr>
        <w:t>ДеньФлага</w:t>
      </w:r>
      <w:proofErr w:type="spellEnd"/>
      <w:r w:rsidRPr="004D3296">
        <w:rPr>
          <w:color w:val="000000"/>
          <w:sz w:val="28"/>
          <w:szCs w:val="28"/>
        </w:rPr>
        <w:t>.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2) на личных страницах пользователей с </w:t>
      </w:r>
      <w:proofErr w:type="spellStart"/>
      <w:r w:rsidRPr="004D3296">
        <w:rPr>
          <w:color w:val="000000"/>
          <w:sz w:val="28"/>
          <w:szCs w:val="28"/>
        </w:rPr>
        <w:t>хэштегами</w:t>
      </w:r>
      <w:proofErr w:type="spellEnd"/>
      <w:r w:rsidRPr="004D3296">
        <w:rPr>
          <w:color w:val="000000"/>
          <w:sz w:val="28"/>
          <w:szCs w:val="28"/>
        </w:rPr>
        <w:t xml:space="preserve"> #</w:t>
      </w:r>
      <w:proofErr w:type="spellStart"/>
      <w:r w:rsidRPr="004D3296">
        <w:rPr>
          <w:color w:val="000000"/>
          <w:sz w:val="28"/>
          <w:szCs w:val="28"/>
        </w:rPr>
        <w:t>МойФлагМояИстория</w:t>
      </w:r>
      <w:proofErr w:type="spellEnd"/>
      <w:r w:rsidRPr="004D3296">
        <w:rPr>
          <w:color w:val="000000"/>
          <w:sz w:val="28"/>
          <w:szCs w:val="28"/>
        </w:rPr>
        <w:t>, #</w:t>
      </w:r>
      <w:proofErr w:type="spellStart"/>
      <w:r w:rsidRPr="004D3296">
        <w:rPr>
          <w:color w:val="000000"/>
          <w:sz w:val="28"/>
          <w:szCs w:val="28"/>
        </w:rPr>
        <w:t>ДеньФлага</w:t>
      </w:r>
      <w:proofErr w:type="spellEnd"/>
      <w:r w:rsidRPr="004D3296">
        <w:rPr>
          <w:color w:val="000000"/>
          <w:sz w:val="28"/>
          <w:szCs w:val="28"/>
        </w:rPr>
        <w:t>.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Публикация должна содержать следующую информацию: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фамилию и имя участника;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регион, название населенного пункта;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историю участника о событии;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официальные </w:t>
      </w:r>
      <w:proofErr w:type="spellStart"/>
      <w:r w:rsidRPr="004D3296">
        <w:rPr>
          <w:color w:val="000000"/>
          <w:sz w:val="28"/>
          <w:szCs w:val="28"/>
        </w:rPr>
        <w:t>хэштеги</w:t>
      </w:r>
      <w:proofErr w:type="spellEnd"/>
      <w:r w:rsidRPr="004D3296">
        <w:rPr>
          <w:color w:val="000000"/>
          <w:sz w:val="28"/>
          <w:szCs w:val="28"/>
        </w:rPr>
        <w:t xml:space="preserve"> Акции;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фотографию или видео с флагом России.</w:t>
      </w: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</w:p>
    <w:p w:rsidR="005D2660" w:rsidRPr="004D3296" w:rsidRDefault="005D2660" w:rsidP="005D2660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</w:p>
    <w:p w:rsidR="00F75AB8" w:rsidRDefault="00F75AB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D2660" w:rsidRPr="004D3296" w:rsidRDefault="005D2660" w:rsidP="005D2660">
      <w:pPr>
        <w:pStyle w:val="aa"/>
        <w:contextualSpacing/>
        <w:jc w:val="center"/>
        <w:rPr>
          <w:b/>
          <w:color w:val="000000"/>
          <w:sz w:val="28"/>
          <w:szCs w:val="28"/>
        </w:rPr>
      </w:pPr>
      <w:r w:rsidRPr="004D3296">
        <w:rPr>
          <w:b/>
          <w:color w:val="000000"/>
          <w:sz w:val="28"/>
          <w:szCs w:val="28"/>
        </w:rPr>
        <w:lastRenderedPageBreak/>
        <w:t>Методические рекомендации по организации и проведению</w:t>
      </w:r>
    </w:p>
    <w:p w:rsidR="005D2660" w:rsidRPr="004D3296" w:rsidRDefault="005D2660" w:rsidP="005D2660">
      <w:pPr>
        <w:pStyle w:val="aa"/>
        <w:contextualSpacing/>
        <w:jc w:val="center"/>
        <w:rPr>
          <w:b/>
          <w:color w:val="000000"/>
          <w:sz w:val="28"/>
          <w:szCs w:val="28"/>
        </w:rPr>
      </w:pPr>
      <w:r w:rsidRPr="004D3296">
        <w:rPr>
          <w:b/>
          <w:color w:val="000000"/>
          <w:sz w:val="28"/>
          <w:szCs w:val="28"/>
        </w:rPr>
        <w:t>Дня Государственного флага Российской Федерации в сообществе «Большая перемена»</w:t>
      </w:r>
    </w:p>
    <w:p w:rsidR="005D2660" w:rsidRPr="004D3296" w:rsidRDefault="005D2660" w:rsidP="004346D8">
      <w:pPr>
        <w:pStyle w:val="aa"/>
        <w:contextualSpacing/>
        <w:rPr>
          <w:b/>
          <w:color w:val="000000"/>
          <w:sz w:val="28"/>
          <w:szCs w:val="28"/>
        </w:rPr>
      </w:pPr>
    </w:p>
    <w:p w:rsidR="005D2660" w:rsidRPr="004D3296" w:rsidRDefault="005D2660" w:rsidP="005D2660">
      <w:pPr>
        <w:pStyle w:val="aa"/>
        <w:contextualSpacing/>
        <w:jc w:val="center"/>
        <w:rPr>
          <w:b/>
          <w:color w:val="000000"/>
          <w:sz w:val="28"/>
          <w:szCs w:val="28"/>
        </w:rPr>
      </w:pPr>
      <w:proofErr w:type="spellStart"/>
      <w:r w:rsidRPr="004D3296">
        <w:rPr>
          <w:b/>
          <w:color w:val="000000"/>
          <w:sz w:val="28"/>
          <w:szCs w:val="28"/>
        </w:rPr>
        <w:t>Фоточеллендж</w:t>
      </w:r>
      <w:proofErr w:type="spellEnd"/>
      <w:r w:rsidRPr="004D3296">
        <w:rPr>
          <w:b/>
          <w:color w:val="000000"/>
          <w:sz w:val="28"/>
          <w:szCs w:val="28"/>
        </w:rPr>
        <w:t xml:space="preserve"> «Цвета моей Родины»</w:t>
      </w:r>
    </w:p>
    <w:p w:rsidR="005D2660" w:rsidRPr="004D3296" w:rsidRDefault="005D2660" w:rsidP="004346D8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Краткое описание: </w:t>
      </w:r>
      <w:proofErr w:type="spellStart"/>
      <w:r w:rsidRPr="004D3296">
        <w:rPr>
          <w:color w:val="000000"/>
          <w:sz w:val="28"/>
          <w:szCs w:val="28"/>
        </w:rPr>
        <w:t>Фоточеллендж</w:t>
      </w:r>
      <w:proofErr w:type="spellEnd"/>
      <w:r w:rsidRPr="004D3296">
        <w:rPr>
          <w:color w:val="000000"/>
          <w:sz w:val="28"/>
          <w:szCs w:val="28"/>
        </w:rPr>
        <w:t xml:space="preserve"> «Цвета моей Родины» (далее – </w:t>
      </w:r>
      <w:proofErr w:type="spellStart"/>
      <w:r w:rsidRPr="004D3296">
        <w:rPr>
          <w:color w:val="000000"/>
          <w:sz w:val="28"/>
          <w:szCs w:val="28"/>
        </w:rPr>
        <w:t>челлендж</w:t>
      </w:r>
      <w:proofErr w:type="spellEnd"/>
      <w:r w:rsidRPr="004D3296">
        <w:rPr>
          <w:color w:val="000000"/>
          <w:sz w:val="28"/>
          <w:szCs w:val="28"/>
        </w:rPr>
        <w:t>) проводится в сообществе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 xml:space="preserve">» и </w:t>
      </w:r>
      <w:proofErr w:type="gramStart"/>
      <w:r w:rsidRPr="004D3296">
        <w:rPr>
          <w:color w:val="000000"/>
          <w:sz w:val="28"/>
          <w:szCs w:val="28"/>
        </w:rPr>
        <w:t>приурочен</w:t>
      </w:r>
      <w:proofErr w:type="gramEnd"/>
      <w:r w:rsidRPr="004D3296">
        <w:rPr>
          <w:color w:val="000000"/>
          <w:sz w:val="28"/>
          <w:szCs w:val="28"/>
        </w:rPr>
        <w:t xml:space="preserve"> ко Дню Государственного</w:t>
      </w:r>
      <w:r w:rsidR="004346D8">
        <w:rPr>
          <w:color w:val="000000"/>
          <w:sz w:val="28"/>
          <w:szCs w:val="28"/>
        </w:rPr>
        <w:t xml:space="preserve"> </w:t>
      </w:r>
      <w:r w:rsidRPr="004D3296">
        <w:rPr>
          <w:color w:val="000000"/>
          <w:sz w:val="28"/>
          <w:szCs w:val="28"/>
        </w:rPr>
        <w:t xml:space="preserve">флага Российской Федерации. Участники </w:t>
      </w:r>
      <w:proofErr w:type="spellStart"/>
      <w:r w:rsidRPr="004D3296">
        <w:rPr>
          <w:color w:val="000000"/>
          <w:sz w:val="28"/>
          <w:szCs w:val="28"/>
        </w:rPr>
        <w:t>флешмоба</w:t>
      </w:r>
      <w:proofErr w:type="spellEnd"/>
      <w:r w:rsidRPr="004D3296">
        <w:rPr>
          <w:color w:val="000000"/>
          <w:sz w:val="28"/>
          <w:szCs w:val="28"/>
        </w:rPr>
        <w:t xml:space="preserve"> публикуют коллаж, который сделан из фотографий участников, сделанных в своем населенном пункте на фоне объектов, достопримечательностей белого, красного или синего цветов. Фотоколлаж должен быть сделан в цветах флага России. Обязательно на фоне созданного коллажа должен быть и сам участник.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Принять участие в </w:t>
      </w:r>
      <w:proofErr w:type="spellStart"/>
      <w:r w:rsidRPr="004D3296">
        <w:rPr>
          <w:color w:val="000000"/>
          <w:sz w:val="28"/>
          <w:szCs w:val="28"/>
        </w:rPr>
        <w:t>челлендже</w:t>
      </w:r>
      <w:proofErr w:type="spellEnd"/>
      <w:r w:rsidRPr="004D3296">
        <w:rPr>
          <w:color w:val="000000"/>
          <w:sz w:val="28"/>
          <w:szCs w:val="28"/>
        </w:rPr>
        <w:t xml:space="preserve"> может любой желающий. Для этого необходимо выложить фотоколлаж в комментариях к основному посту о старте </w:t>
      </w:r>
      <w:proofErr w:type="spellStart"/>
      <w:r w:rsidRPr="004D3296">
        <w:rPr>
          <w:color w:val="000000"/>
          <w:sz w:val="28"/>
          <w:szCs w:val="28"/>
        </w:rPr>
        <w:t>фоточелленджа</w:t>
      </w:r>
      <w:proofErr w:type="spellEnd"/>
      <w:r w:rsidRPr="004D3296">
        <w:rPr>
          <w:color w:val="000000"/>
          <w:sz w:val="28"/>
          <w:szCs w:val="28"/>
        </w:rPr>
        <w:t xml:space="preserve"> в официальном сообществе Всероссийского конкурса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 xml:space="preserve">» и передать эстафету своим друзьям или родственникам, указав официальные </w:t>
      </w:r>
      <w:proofErr w:type="spellStart"/>
      <w:r w:rsidRPr="004D3296">
        <w:rPr>
          <w:color w:val="000000"/>
          <w:sz w:val="28"/>
          <w:szCs w:val="28"/>
        </w:rPr>
        <w:t>хэштеги</w:t>
      </w:r>
      <w:proofErr w:type="spellEnd"/>
      <w:r w:rsidRPr="004D3296">
        <w:rPr>
          <w:color w:val="000000"/>
          <w:sz w:val="28"/>
          <w:szCs w:val="28"/>
        </w:rPr>
        <w:t xml:space="preserve"> #</w:t>
      </w:r>
      <w:proofErr w:type="spellStart"/>
      <w:r w:rsidRPr="004D3296">
        <w:rPr>
          <w:color w:val="000000"/>
          <w:sz w:val="28"/>
          <w:szCs w:val="28"/>
        </w:rPr>
        <w:t>ЦветаМоейРодины</w:t>
      </w:r>
      <w:proofErr w:type="spellEnd"/>
      <w:r w:rsidRPr="004D3296">
        <w:rPr>
          <w:color w:val="000000"/>
          <w:sz w:val="28"/>
          <w:szCs w:val="28"/>
        </w:rPr>
        <w:t>, #</w:t>
      </w:r>
      <w:proofErr w:type="spellStart"/>
      <w:r w:rsidRPr="004D3296">
        <w:rPr>
          <w:color w:val="000000"/>
          <w:sz w:val="28"/>
          <w:szCs w:val="28"/>
        </w:rPr>
        <w:t>БольшаяПеремена</w:t>
      </w:r>
      <w:proofErr w:type="spellEnd"/>
      <w:r w:rsidRPr="004D3296">
        <w:rPr>
          <w:color w:val="000000"/>
          <w:sz w:val="28"/>
          <w:szCs w:val="28"/>
        </w:rPr>
        <w:t>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Сроки проведения акции: с 17 по 22 августа (включительно).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Механика организации: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В официальном сообществе Всероссийского конкурса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 xml:space="preserve">» будет объявлен </w:t>
      </w:r>
      <w:proofErr w:type="spellStart"/>
      <w:r w:rsidRPr="004D3296">
        <w:rPr>
          <w:color w:val="000000"/>
          <w:sz w:val="28"/>
          <w:szCs w:val="28"/>
        </w:rPr>
        <w:t>челлендж</w:t>
      </w:r>
      <w:proofErr w:type="spellEnd"/>
      <w:r w:rsidRPr="004D3296">
        <w:rPr>
          <w:color w:val="000000"/>
          <w:sz w:val="28"/>
          <w:szCs w:val="28"/>
        </w:rPr>
        <w:t xml:space="preserve"> 17 августа 2020 года, посвященный Дню Государственного флага Российской Федерации. С момента выхода поста участники могут в комментариях к нему выкладывать свои работы. Обязательно подписываются фамилия и имя участника, возраст, регион, </w:t>
      </w:r>
      <w:proofErr w:type="spellStart"/>
      <w:r w:rsidRPr="004D3296">
        <w:rPr>
          <w:color w:val="000000"/>
          <w:sz w:val="28"/>
          <w:szCs w:val="28"/>
        </w:rPr>
        <w:t>хэштеги</w:t>
      </w:r>
      <w:proofErr w:type="spellEnd"/>
      <w:r w:rsidRPr="004D3296">
        <w:rPr>
          <w:color w:val="000000"/>
          <w:sz w:val="28"/>
          <w:szCs w:val="28"/>
        </w:rPr>
        <w:t xml:space="preserve"> </w:t>
      </w:r>
      <w:proofErr w:type="spellStart"/>
      <w:r w:rsidRPr="004D3296">
        <w:rPr>
          <w:color w:val="000000"/>
          <w:sz w:val="28"/>
          <w:szCs w:val="28"/>
        </w:rPr>
        <w:t>челленджа</w:t>
      </w:r>
      <w:proofErr w:type="spellEnd"/>
      <w:r w:rsidRPr="004D3296">
        <w:rPr>
          <w:color w:val="000000"/>
          <w:sz w:val="28"/>
          <w:szCs w:val="28"/>
        </w:rPr>
        <w:t xml:space="preserve">. Итоги </w:t>
      </w:r>
      <w:proofErr w:type="spellStart"/>
      <w:r w:rsidRPr="004D3296">
        <w:rPr>
          <w:color w:val="000000"/>
          <w:sz w:val="28"/>
          <w:szCs w:val="28"/>
        </w:rPr>
        <w:t>челленджа</w:t>
      </w:r>
      <w:proofErr w:type="spellEnd"/>
      <w:r w:rsidRPr="004D3296">
        <w:rPr>
          <w:color w:val="000000"/>
          <w:sz w:val="28"/>
          <w:szCs w:val="28"/>
        </w:rPr>
        <w:t xml:space="preserve"> будут подведены 23 августа 2020 года в 18.00.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Рекомендации по участию в </w:t>
      </w:r>
      <w:proofErr w:type="spellStart"/>
      <w:r w:rsidRPr="004D3296">
        <w:rPr>
          <w:color w:val="000000"/>
          <w:sz w:val="28"/>
          <w:szCs w:val="28"/>
        </w:rPr>
        <w:t>челлендже</w:t>
      </w:r>
      <w:proofErr w:type="spellEnd"/>
      <w:r w:rsidRPr="004D3296">
        <w:rPr>
          <w:color w:val="000000"/>
          <w:sz w:val="28"/>
          <w:szCs w:val="28"/>
        </w:rPr>
        <w:t>: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Публикация должна содержать следующую информацию: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фамилию и имя автора работы;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регион, название населенного пункта;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возраст участника;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официальные </w:t>
      </w:r>
      <w:proofErr w:type="spellStart"/>
      <w:r w:rsidRPr="004D3296">
        <w:rPr>
          <w:color w:val="000000"/>
          <w:sz w:val="28"/>
          <w:szCs w:val="28"/>
        </w:rPr>
        <w:t>хэштеги</w:t>
      </w:r>
      <w:proofErr w:type="spellEnd"/>
      <w:r w:rsidRPr="004D3296">
        <w:rPr>
          <w:color w:val="000000"/>
          <w:sz w:val="28"/>
          <w:szCs w:val="28"/>
        </w:rPr>
        <w:t xml:space="preserve"> </w:t>
      </w:r>
      <w:proofErr w:type="spellStart"/>
      <w:r w:rsidRPr="004D3296">
        <w:rPr>
          <w:color w:val="000000"/>
          <w:sz w:val="28"/>
          <w:szCs w:val="28"/>
        </w:rPr>
        <w:t>челленджа</w:t>
      </w:r>
      <w:proofErr w:type="spellEnd"/>
      <w:r w:rsidRPr="004D3296">
        <w:rPr>
          <w:color w:val="000000"/>
          <w:sz w:val="28"/>
          <w:szCs w:val="28"/>
        </w:rPr>
        <w:t xml:space="preserve"> #</w:t>
      </w:r>
      <w:proofErr w:type="spellStart"/>
      <w:r w:rsidRPr="004D3296">
        <w:rPr>
          <w:color w:val="000000"/>
          <w:sz w:val="28"/>
          <w:szCs w:val="28"/>
        </w:rPr>
        <w:t>ЦветаМоейРодины</w:t>
      </w:r>
      <w:proofErr w:type="spellEnd"/>
      <w:r w:rsidRPr="004D3296">
        <w:rPr>
          <w:color w:val="000000"/>
          <w:sz w:val="28"/>
          <w:szCs w:val="28"/>
        </w:rPr>
        <w:t>, #</w:t>
      </w:r>
      <w:proofErr w:type="spellStart"/>
      <w:r w:rsidRPr="004D3296">
        <w:rPr>
          <w:color w:val="000000"/>
          <w:sz w:val="28"/>
          <w:szCs w:val="28"/>
        </w:rPr>
        <w:t>БольшаяПеремена</w:t>
      </w:r>
      <w:proofErr w:type="spellEnd"/>
      <w:r w:rsidRPr="004D3296">
        <w:rPr>
          <w:color w:val="000000"/>
          <w:sz w:val="28"/>
          <w:szCs w:val="28"/>
        </w:rPr>
        <w:t>.</w:t>
      </w:r>
    </w:p>
    <w:p w:rsidR="004D3296" w:rsidRPr="004D3296" w:rsidRDefault="004D3296" w:rsidP="004D3296">
      <w:pPr>
        <w:pStyle w:val="aa"/>
        <w:contextualSpacing/>
        <w:jc w:val="center"/>
        <w:rPr>
          <w:b/>
          <w:color w:val="000000"/>
          <w:sz w:val="28"/>
          <w:szCs w:val="28"/>
        </w:rPr>
      </w:pPr>
    </w:p>
    <w:p w:rsidR="00F75AB8" w:rsidRDefault="00F75AB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D2660" w:rsidRPr="004D3296" w:rsidRDefault="005D2660" w:rsidP="004D3296">
      <w:pPr>
        <w:pStyle w:val="aa"/>
        <w:contextualSpacing/>
        <w:jc w:val="center"/>
        <w:rPr>
          <w:b/>
          <w:color w:val="000000"/>
          <w:sz w:val="28"/>
          <w:szCs w:val="28"/>
        </w:rPr>
      </w:pPr>
      <w:proofErr w:type="spellStart"/>
      <w:r w:rsidRPr="004D3296">
        <w:rPr>
          <w:b/>
          <w:color w:val="000000"/>
          <w:sz w:val="28"/>
          <w:szCs w:val="28"/>
        </w:rPr>
        <w:lastRenderedPageBreak/>
        <w:t>Челлендж</w:t>
      </w:r>
      <w:proofErr w:type="spellEnd"/>
      <w:r w:rsidRPr="004D3296">
        <w:rPr>
          <w:b/>
          <w:color w:val="000000"/>
          <w:sz w:val="28"/>
          <w:szCs w:val="28"/>
        </w:rPr>
        <w:t xml:space="preserve"> «Сладкая история»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Краткое описание: </w:t>
      </w:r>
      <w:proofErr w:type="spellStart"/>
      <w:r w:rsidRPr="004D3296">
        <w:rPr>
          <w:color w:val="000000"/>
          <w:sz w:val="28"/>
          <w:szCs w:val="28"/>
        </w:rPr>
        <w:t>Челлендж</w:t>
      </w:r>
      <w:proofErr w:type="spellEnd"/>
      <w:r w:rsidRPr="004D3296">
        <w:rPr>
          <w:color w:val="000000"/>
          <w:sz w:val="28"/>
          <w:szCs w:val="28"/>
        </w:rPr>
        <w:t xml:space="preserve"> «Сладкая история» (далее – </w:t>
      </w:r>
      <w:proofErr w:type="spellStart"/>
      <w:r w:rsidRPr="004D3296">
        <w:rPr>
          <w:color w:val="000000"/>
          <w:sz w:val="28"/>
          <w:szCs w:val="28"/>
        </w:rPr>
        <w:t>челлендж</w:t>
      </w:r>
      <w:proofErr w:type="spellEnd"/>
      <w:r w:rsidRPr="004D3296">
        <w:rPr>
          <w:color w:val="000000"/>
          <w:sz w:val="28"/>
          <w:szCs w:val="28"/>
        </w:rPr>
        <w:t>) проводится в сообществе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 xml:space="preserve">» и </w:t>
      </w:r>
      <w:proofErr w:type="gramStart"/>
      <w:r w:rsidRPr="004D3296">
        <w:rPr>
          <w:color w:val="000000"/>
          <w:sz w:val="28"/>
          <w:szCs w:val="28"/>
        </w:rPr>
        <w:t>приурочен</w:t>
      </w:r>
      <w:proofErr w:type="gramEnd"/>
      <w:r w:rsidRPr="004D3296">
        <w:rPr>
          <w:color w:val="000000"/>
          <w:sz w:val="28"/>
          <w:szCs w:val="28"/>
        </w:rPr>
        <w:t xml:space="preserve"> ко Дню Государственного флага Российской Федерации. Участники </w:t>
      </w:r>
      <w:proofErr w:type="spellStart"/>
      <w:r w:rsidRPr="004D3296">
        <w:rPr>
          <w:color w:val="000000"/>
          <w:sz w:val="28"/>
          <w:szCs w:val="28"/>
        </w:rPr>
        <w:t>челленджа</w:t>
      </w:r>
      <w:proofErr w:type="spellEnd"/>
      <w:r w:rsidRPr="004D3296">
        <w:rPr>
          <w:color w:val="000000"/>
          <w:sz w:val="28"/>
          <w:szCs w:val="28"/>
        </w:rPr>
        <w:t xml:space="preserve"> выкладывают фотографии созданных своими руками десертов в цветах </w:t>
      </w:r>
      <w:proofErr w:type="spellStart"/>
      <w:r w:rsidRPr="004D3296">
        <w:rPr>
          <w:color w:val="000000"/>
          <w:sz w:val="28"/>
          <w:szCs w:val="28"/>
        </w:rPr>
        <w:t>триколора</w:t>
      </w:r>
      <w:proofErr w:type="spellEnd"/>
      <w:r w:rsidRPr="004D3296">
        <w:rPr>
          <w:color w:val="000000"/>
          <w:sz w:val="28"/>
          <w:szCs w:val="28"/>
        </w:rPr>
        <w:t xml:space="preserve">. Это могут быть самые простые десерты – торты, кексы, </w:t>
      </w:r>
      <w:proofErr w:type="spellStart"/>
      <w:r w:rsidRPr="004D3296">
        <w:rPr>
          <w:color w:val="000000"/>
          <w:sz w:val="28"/>
          <w:szCs w:val="28"/>
        </w:rPr>
        <w:t>капкейки</w:t>
      </w:r>
      <w:proofErr w:type="spellEnd"/>
      <w:r w:rsidRPr="004D3296">
        <w:rPr>
          <w:color w:val="000000"/>
          <w:sz w:val="28"/>
          <w:szCs w:val="28"/>
        </w:rPr>
        <w:t>, желе, коктейли и т.п.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Принять участие в </w:t>
      </w:r>
      <w:proofErr w:type="spellStart"/>
      <w:r w:rsidRPr="004D3296">
        <w:rPr>
          <w:color w:val="000000"/>
          <w:sz w:val="28"/>
          <w:szCs w:val="28"/>
        </w:rPr>
        <w:t>челлендже</w:t>
      </w:r>
      <w:proofErr w:type="spellEnd"/>
      <w:r w:rsidRPr="004D3296">
        <w:rPr>
          <w:color w:val="000000"/>
          <w:sz w:val="28"/>
          <w:szCs w:val="28"/>
        </w:rPr>
        <w:t xml:space="preserve"> может любой желающий. Для участия необходимо выложить фотографии приготовленного десерта в комментарии к основному посту </w:t>
      </w:r>
      <w:proofErr w:type="spellStart"/>
      <w:r w:rsidRPr="004D3296">
        <w:rPr>
          <w:color w:val="000000"/>
          <w:sz w:val="28"/>
          <w:szCs w:val="28"/>
        </w:rPr>
        <w:t>челленджа</w:t>
      </w:r>
      <w:proofErr w:type="spellEnd"/>
      <w:r w:rsidRPr="004D3296">
        <w:rPr>
          <w:color w:val="000000"/>
          <w:sz w:val="28"/>
          <w:szCs w:val="28"/>
        </w:rPr>
        <w:t xml:space="preserve"> в официальном сообществе Всероссийского конкурса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 xml:space="preserve">» и передать эстафету своим друзьям или родственникам, указав официальные </w:t>
      </w:r>
      <w:proofErr w:type="spellStart"/>
      <w:r w:rsidRPr="004D3296">
        <w:rPr>
          <w:color w:val="000000"/>
          <w:sz w:val="28"/>
          <w:szCs w:val="28"/>
        </w:rPr>
        <w:t>хэштеги</w:t>
      </w:r>
      <w:proofErr w:type="spellEnd"/>
      <w:r w:rsidRPr="004D3296">
        <w:rPr>
          <w:color w:val="000000"/>
          <w:sz w:val="28"/>
          <w:szCs w:val="28"/>
        </w:rPr>
        <w:t xml:space="preserve"> #</w:t>
      </w:r>
      <w:proofErr w:type="spellStart"/>
      <w:r w:rsidRPr="004D3296">
        <w:rPr>
          <w:color w:val="000000"/>
          <w:sz w:val="28"/>
          <w:szCs w:val="28"/>
        </w:rPr>
        <w:t>СладкаяИстория</w:t>
      </w:r>
      <w:proofErr w:type="spellEnd"/>
      <w:r w:rsidRPr="004D3296">
        <w:rPr>
          <w:color w:val="000000"/>
          <w:sz w:val="28"/>
          <w:szCs w:val="28"/>
        </w:rPr>
        <w:t>, #</w:t>
      </w:r>
      <w:proofErr w:type="spellStart"/>
      <w:r w:rsidRPr="004D3296">
        <w:rPr>
          <w:color w:val="000000"/>
          <w:sz w:val="28"/>
          <w:szCs w:val="28"/>
        </w:rPr>
        <w:t>БольшаяПеремена</w:t>
      </w:r>
      <w:proofErr w:type="spellEnd"/>
      <w:r w:rsidRPr="004D3296">
        <w:rPr>
          <w:color w:val="000000"/>
          <w:sz w:val="28"/>
          <w:szCs w:val="28"/>
        </w:rPr>
        <w:t>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Сроки проведения акции: с 19 по 22 августа (включительно)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Механика организации: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Старт </w:t>
      </w:r>
      <w:proofErr w:type="spellStart"/>
      <w:r w:rsidRPr="004D3296">
        <w:rPr>
          <w:color w:val="000000"/>
          <w:sz w:val="28"/>
          <w:szCs w:val="28"/>
        </w:rPr>
        <w:t>челленджа</w:t>
      </w:r>
      <w:proofErr w:type="spellEnd"/>
      <w:r w:rsidRPr="004D3296">
        <w:rPr>
          <w:color w:val="000000"/>
          <w:sz w:val="28"/>
          <w:szCs w:val="28"/>
        </w:rPr>
        <w:t xml:space="preserve"> состоится 19 августа 2020 года в официальном сообществе Всероссийского конкурса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 xml:space="preserve">». С момента выхода поста участники могут в комментариях к нему выкладывать свои работы. Обязательно подписываются фамилия и имя участника, возраст, регион, </w:t>
      </w:r>
      <w:proofErr w:type="spellStart"/>
      <w:r w:rsidRPr="004D3296">
        <w:rPr>
          <w:color w:val="000000"/>
          <w:sz w:val="28"/>
          <w:szCs w:val="28"/>
        </w:rPr>
        <w:t>хэштеги</w:t>
      </w:r>
      <w:proofErr w:type="spellEnd"/>
      <w:r w:rsidRPr="004D3296">
        <w:rPr>
          <w:color w:val="000000"/>
          <w:sz w:val="28"/>
          <w:szCs w:val="28"/>
        </w:rPr>
        <w:t xml:space="preserve"> </w:t>
      </w:r>
      <w:proofErr w:type="spellStart"/>
      <w:r w:rsidRPr="004D3296">
        <w:rPr>
          <w:color w:val="000000"/>
          <w:sz w:val="28"/>
          <w:szCs w:val="28"/>
        </w:rPr>
        <w:t>челленджа</w:t>
      </w:r>
      <w:proofErr w:type="spellEnd"/>
      <w:r w:rsidRPr="004D3296">
        <w:rPr>
          <w:color w:val="000000"/>
          <w:sz w:val="28"/>
          <w:szCs w:val="28"/>
        </w:rPr>
        <w:t xml:space="preserve">. Итоги </w:t>
      </w:r>
      <w:proofErr w:type="spellStart"/>
      <w:r w:rsidRPr="004D3296">
        <w:rPr>
          <w:color w:val="000000"/>
          <w:sz w:val="28"/>
          <w:szCs w:val="28"/>
        </w:rPr>
        <w:t>челленджа</w:t>
      </w:r>
      <w:proofErr w:type="spellEnd"/>
      <w:r w:rsidRPr="004D3296">
        <w:rPr>
          <w:color w:val="000000"/>
          <w:sz w:val="28"/>
          <w:szCs w:val="28"/>
        </w:rPr>
        <w:t xml:space="preserve"> будут подведены 23 августа 2020 года в 18.00.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Рекомендации по участию в </w:t>
      </w:r>
      <w:proofErr w:type="spellStart"/>
      <w:r w:rsidRPr="004D3296">
        <w:rPr>
          <w:color w:val="000000"/>
          <w:sz w:val="28"/>
          <w:szCs w:val="28"/>
        </w:rPr>
        <w:t>челлендже</w:t>
      </w:r>
      <w:proofErr w:type="spellEnd"/>
      <w:r w:rsidRPr="004D3296">
        <w:rPr>
          <w:color w:val="000000"/>
          <w:sz w:val="28"/>
          <w:szCs w:val="28"/>
        </w:rPr>
        <w:t>: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Публикация должна содержать следующую информацию: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фамилию и имя автора работы;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регион, название населенного пункта;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возраст участника;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официальные </w:t>
      </w:r>
      <w:proofErr w:type="spellStart"/>
      <w:r w:rsidRPr="004D3296">
        <w:rPr>
          <w:color w:val="000000"/>
          <w:sz w:val="28"/>
          <w:szCs w:val="28"/>
        </w:rPr>
        <w:t>хэштеги</w:t>
      </w:r>
      <w:proofErr w:type="spellEnd"/>
      <w:r w:rsidRPr="004D3296">
        <w:rPr>
          <w:color w:val="000000"/>
          <w:sz w:val="28"/>
          <w:szCs w:val="28"/>
        </w:rPr>
        <w:t xml:space="preserve"> </w:t>
      </w:r>
      <w:proofErr w:type="spellStart"/>
      <w:r w:rsidRPr="004D3296">
        <w:rPr>
          <w:color w:val="000000"/>
          <w:sz w:val="28"/>
          <w:szCs w:val="28"/>
        </w:rPr>
        <w:t>челленджа</w:t>
      </w:r>
      <w:proofErr w:type="spellEnd"/>
      <w:r w:rsidRPr="004D3296">
        <w:rPr>
          <w:color w:val="000000"/>
          <w:sz w:val="28"/>
          <w:szCs w:val="28"/>
        </w:rPr>
        <w:t xml:space="preserve"> #</w:t>
      </w:r>
      <w:proofErr w:type="spellStart"/>
      <w:r w:rsidRPr="004D3296">
        <w:rPr>
          <w:color w:val="000000"/>
          <w:sz w:val="28"/>
          <w:szCs w:val="28"/>
        </w:rPr>
        <w:t>СладкаяИстория</w:t>
      </w:r>
      <w:proofErr w:type="spellEnd"/>
      <w:r w:rsidRPr="004D3296">
        <w:rPr>
          <w:color w:val="000000"/>
          <w:sz w:val="28"/>
          <w:szCs w:val="28"/>
        </w:rPr>
        <w:t>, #</w:t>
      </w:r>
      <w:proofErr w:type="spellStart"/>
      <w:r w:rsidRPr="004D3296">
        <w:rPr>
          <w:color w:val="000000"/>
          <w:sz w:val="28"/>
          <w:szCs w:val="28"/>
        </w:rPr>
        <w:t>БольшаяПеремена</w:t>
      </w:r>
      <w:proofErr w:type="spellEnd"/>
      <w:r w:rsidRPr="004D3296">
        <w:rPr>
          <w:color w:val="000000"/>
          <w:sz w:val="28"/>
          <w:szCs w:val="28"/>
        </w:rPr>
        <w:t>.</w:t>
      </w:r>
    </w:p>
    <w:p w:rsidR="004D3296" w:rsidRPr="004D3296" w:rsidRDefault="004D3296" w:rsidP="005D2660">
      <w:pPr>
        <w:pStyle w:val="aa"/>
        <w:contextualSpacing/>
        <w:jc w:val="both"/>
        <w:rPr>
          <w:color w:val="000000"/>
          <w:sz w:val="28"/>
          <w:szCs w:val="28"/>
        </w:rPr>
      </w:pPr>
    </w:p>
    <w:p w:rsidR="00F75AB8" w:rsidRDefault="00F75AB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D2660" w:rsidRPr="004D3296" w:rsidRDefault="005D2660" w:rsidP="004D3296">
      <w:pPr>
        <w:pStyle w:val="aa"/>
        <w:contextualSpacing/>
        <w:jc w:val="center"/>
        <w:rPr>
          <w:b/>
          <w:color w:val="000000"/>
          <w:sz w:val="28"/>
          <w:szCs w:val="28"/>
        </w:rPr>
      </w:pPr>
      <w:r w:rsidRPr="004D3296">
        <w:rPr>
          <w:b/>
          <w:color w:val="000000"/>
          <w:sz w:val="28"/>
          <w:szCs w:val="28"/>
        </w:rPr>
        <w:lastRenderedPageBreak/>
        <w:t>КВИЗ-викторина «История Российского флага»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Краткое описание: КВИЗ-викторина «История Российского флага» (далее – викторина) будет проходить в формате онлайн в официальном сообществе Всероссийского конкурса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 xml:space="preserve">». Участникам будет предложено 10 интеллектуальных вопросов, связанных с историей, значением государственного флага. По итогам прохождения викторины участники смогут не только </w:t>
      </w:r>
      <w:proofErr w:type="gramStart"/>
      <w:r w:rsidRPr="004D3296">
        <w:rPr>
          <w:color w:val="000000"/>
          <w:sz w:val="28"/>
          <w:szCs w:val="28"/>
        </w:rPr>
        <w:t>узнать насколько они эрудированны</w:t>
      </w:r>
      <w:proofErr w:type="gramEnd"/>
      <w:r w:rsidRPr="004D3296">
        <w:rPr>
          <w:color w:val="000000"/>
          <w:sz w:val="28"/>
          <w:szCs w:val="28"/>
        </w:rPr>
        <w:t xml:space="preserve"> в теме, но и расширить кругозор в данной области.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Принять участие в викторине может любой желающий. Для участия необходимо в официальном сообществе Всероссийского конкурса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>» перейти по ссылке, которая будет прикреплена к основному посту, и ответить в режиме текущего времени на вопросы.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Механика организации викторины: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Ссылка с викториной будет размещена 20 августа 2020 года и доступна без ограничений. Участники смогут увидеть свой результат прохождения викторины сразу же по ее завершении.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Сроки проведения акции: с 20 по 22 августа (включительно).</w:t>
      </w:r>
    </w:p>
    <w:p w:rsidR="004D3296" w:rsidRPr="004D3296" w:rsidRDefault="004D3296" w:rsidP="004346D8">
      <w:pPr>
        <w:pStyle w:val="aa"/>
        <w:contextualSpacing/>
        <w:jc w:val="both"/>
        <w:rPr>
          <w:color w:val="000000"/>
          <w:sz w:val="28"/>
          <w:szCs w:val="28"/>
        </w:rPr>
      </w:pPr>
    </w:p>
    <w:p w:rsidR="00F75AB8" w:rsidRDefault="00F75AB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D2660" w:rsidRPr="004D3296" w:rsidRDefault="005D2660" w:rsidP="004D3296">
      <w:pPr>
        <w:pStyle w:val="aa"/>
        <w:contextualSpacing/>
        <w:jc w:val="center"/>
        <w:rPr>
          <w:b/>
          <w:color w:val="000000"/>
          <w:sz w:val="28"/>
          <w:szCs w:val="28"/>
        </w:rPr>
      </w:pPr>
      <w:proofErr w:type="spellStart"/>
      <w:r w:rsidRPr="004D3296">
        <w:rPr>
          <w:b/>
          <w:color w:val="000000"/>
          <w:sz w:val="28"/>
          <w:szCs w:val="28"/>
        </w:rPr>
        <w:lastRenderedPageBreak/>
        <w:t>Флешмоб</w:t>
      </w:r>
      <w:proofErr w:type="spellEnd"/>
      <w:r w:rsidRPr="004D3296">
        <w:rPr>
          <w:b/>
          <w:color w:val="000000"/>
          <w:sz w:val="28"/>
          <w:szCs w:val="28"/>
        </w:rPr>
        <w:t xml:space="preserve"> «Вперед, Россия!»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Краткое описание: </w:t>
      </w:r>
      <w:proofErr w:type="spellStart"/>
      <w:r w:rsidRPr="004D3296">
        <w:rPr>
          <w:color w:val="000000"/>
          <w:sz w:val="28"/>
          <w:szCs w:val="28"/>
        </w:rPr>
        <w:t>Флешмоб</w:t>
      </w:r>
      <w:proofErr w:type="spellEnd"/>
      <w:r w:rsidRPr="004D3296">
        <w:rPr>
          <w:color w:val="000000"/>
          <w:sz w:val="28"/>
          <w:szCs w:val="28"/>
        </w:rPr>
        <w:t xml:space="preserve"> «Вперед, Россия!» (далее – </w:t>
      </w:r>
      <w:proofErr w:type="spellStart"/>
      <w:r w:rsidRPr="004D3296">
        <w:rPr>
          <w:color w:val="000000"/>
          <w:sz w:val="28"/>
          <w:szCs w:val="28"/>
        </w:rPr>
        <w:t>флешмоб</w:t>
      </w:r>
      <w:proofErr w:type="spellEnd"/>
      <w:r w:rsidRPr="004D3296">
        <w:rPr>
          <w:color w:val="000000"/>
          <w:sz w:val="28"/>
          <w:szCs w:val="28"/>
        </w:rPr>
        <w:t>) проводится в формате онлайн, в рамках которого участникам необходимо исполнить самостоятельно или в группе танец под песню О. Газманова «Вперед, Россия!». Для исполнения танца участникам будет предложено выучить танцевальную «связку», исполненную известным танцором и размещенную в официальном сообществе Всероссийского конкурса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>»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Принять участие в </w:t>
      </w:r>
      <w:proofErr w:type="spellStart"/>
      <w:r w:rsidRPr="004D3296">
        <w:rPr>
          <w:color w:val="000000"/>
          <w:sz w:val="28"/>
          <w:szCs w:val="28"/>
        </w:rPr>
        <w:t>флешмобе</w:t>
      </w:r>
      <w:proofErr w:type="spellEnd"/>
      <w:r w:rsidRPr="004D3296">
        <w:rPr>
          <w:color w:val="000000"/>
          <w:sz w:val="28"/>
          <w:szCs w:val="28"/>
        </w:rPr>
        <w:t xml:space="preserve"> может любой желающий. Для участия необходимо выложить видео исполнения танца в комментариях к основному посту о старте </w:t>
      </w:r>
      <w:proofErr w:type="spellStart"/>
      <w:r w:rsidRPr="004D3296">
        <w:rPr>
          <w:color w:val="000000"/>
          <w:sz w:val="28"/>
          <w:szCs w:val="28"/>
        </w:rPr>
        <w:t>флешмоба</w:t>
      </w:r>
      <w:proofErr w:type="spellEnd"/>
      <w:r w:rsidRPr="004D3296">
        <w:rPr>
          <w:color w:val="000000"/>
          <w:sz w:val="28"/>
          <w:szCs w:val="28"/>
        </w:rPr>
        <w:t xml:space="preserve"> в официальном сообществе Всероссийского конкурса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 xml:space="preserve">» и передать эстафету своим друзьям или родственникам, указав официальные </w:t>
      </w:r>
      <w:proofErr w:type="spellStart"/>
      <w:r w:rsidRPr="004D3296">
        <w:rPr>
          <w:color w:val="000000"/>
          <w:sz w:val="28"/>
          <w:szCs w:val="28"/>
        </w:rPr>
        <w:t>хэштеги</w:t>
      </w:r>
      <w:proofErr w:type="spellEnd"/>
      <w:r w:rsidRPr="004D3296">
        <w:rPr>
          <w:color w:val="000000"/>
          <w:sz w:val="28"/>
          <w:szCs w:val="28"/>
        </w:rPr>
        <w:t xml:space="preserve"> #</w:t>
      </w:r>
      <w:proofErr w:type="spellStart"/>
      <w:r w:rsidRPr="004D3296">
        <w:rPr>
          <w:color w:val="000000"/>
          <w:sz w:val="28"/>
          <w:szCs w:val="28"/>
        </w:rPr>
        <w:t>ЦветаМоейРодины</w:t>
      </w:r>
      <w:proofErr w:type="spellEnd"/>
      <w:r w:rsidRPr="004D3296">
        <w:rPr>
          <w:color w:val="000000"/>
          <w:sz w:val="28"/>
          <w:szCs w:val="28"/>
        </w:rPr>
        <w:t>, #</w:t>
      </w:r>
      <w:proofErr w:type="spellStart"/>
      <w:r w:rsidRPr="004D3296">
        <w:rPr>
          <w:color w:val="000000"/>
          <w:sz w:val="28"/>
          <w:szCs w:val="28"/>
        </w:rPr>
        <w:t>БольшаяПеремена</w:t>
      </w:r>
      <w:proofErr w:type="spellEnd"/>
      <w:r w:rsidRPr="004D3296">
        <w:rPr>
          <w:color w:val="000000"/>
          <w:sz w:val="28"/>
          <w:szCs w:val="28"/>
        </w:rPr>
        <w:t>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Сроки проведения акции: с 17 по 22 августа (включительно).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Механика организации: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В официальном сообществе Всероссийского конкурса «Большая перемена» в социальной сети «</w:t>
      </w:r>
      <w:proofErr w:type="spellStart"/>
      <w:r w:rsidRPr="004D3296">
        <w:rPr>
          <w:color w:val="000000"/>
          <w:sz w:val="28"/>
          <w:szCs w:val="28"/>
        </w:rPr>
        <w:t>ВКонтакте</w:t>
      </w:r>
      <w:proofErr w:type="spellEnd"/>
      <w:r w:rsidRPr="004D3296">
        <w:rPr>
          <w:color w:val="000000"/>
          <w:sz w:val="28"/>
          <w:szCs w:val="28"/>
        </w:rPr>
        <w:t xml:space="preserve">» будет объявлен </w:t>
      </w:r>
      <w:proofErr w:type="spellStart"/>
      <w:r w:rsidRPr="004D3296">
        <w:rPr>
          <w:color w:val="000000"/>
          <w:sz w:val="28"/>
          <w:szCs w:val="28"/>
        </w:rPr>
        <w:t>флешмоб</w:t>
      </w:r>
      <w:proofErr w:type="spellEnd"/>
      <w:r w:rsidRPr="004D3296">
        <w:rPr>
          <w:color w:val="000000"/>
          <w:sz w:val="28"/>
          <w:szCs w:val="28"/>
        </w:rPr>
        <w:t xml:space="preserve"> 17 августа 2020 года, посвященный Дню Государственного флага Российской Федерации. С момента выхода поста, участники могут в комментариях к нему выкладывать свои работы. Обязательно подписываются фамилия и имя участника, возраст, регион, </w:t>
      </w:r>
      <w:proofErr w:type="spellStart"/>
      <w:r w:rsidRPr="004D3296">
        <w:rPr>
          <w:color w:val="000000"/>
          <w:sz w:val="28"/>
          <w:szCs w:val="28"/>
        </w:rPr>
        <w:t>хэштеги</w:t>
      </w:r>
      <w:proofErr w:type="spellEnd"/>
      <w:r w:rsidRPr="004D3296">
        <w:rPr>
          <w:color w:val="000000"/>
          <w:sz w:val="28"/>
          <w:szCs w:val="28"/>
        </w:rPr>
        <w:t xml:space="preserve"> </w:t>
      </w:r>
      <w:proofErr w:type="spellStart"/>
      <w:r w:rsidRPr="004D3296">
        <w:rPr>
          <w:color w:val="000000"/>
          <w:sz w:val="28"/>
          <w:szCs w:val="28"/>
        </w:rPr>
        <w:t>флешмоба</w:t>
      </w:r>
      <w:proofErr w:type="spellEnd"/>
      <w:r w:rsidRPr="004D3296">
        <w:rPr>
          <w:color w:val="000000"/>
          <w:sz w:val="28"/>
          <w:szCs w:val="28"/>
        </w:rPr>
        <w:t xml:space="preserve">. Итоги </w:t>
      </w:r>
      <w:proofErr w:type="spellStart"/>
      <w:r w:rsidRPr="004D3296">
        <w:rPr>
          <w:color w:val="000000"/>
          <w:sz w:val="28"/>
          <w:szCs w:val="28"/>
        </w:rPr>
        <w:t>флешмоба</w:t>
      </w:r>
      <w:proofErr w:type="spellEnd"/>
      <w:r w:rsidRPr="004D3296">
        <w:rPr>
          <w:color w:val="000000"/>
          <w:sz w:val="28"/>
          <w:szCs w:val="28"/>
        </w:rPr>
        <w:t xml:space="preserve"> будут подведены 23 августа 2020 года в 18.00.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 xml:space="preserve">Рекомендации по участию в </w:t>
      </w:r>
      <w:proofErr w:type="spellStart"/>
      <w:r w:rsidRPr="004D3296">
        <w:rPr>
          <w:color w:val="000000"/>
          <w:sz w:val="28"/>
          <w:szCs w:val="28"/>
        </w:rPr>
        <w:t>флешмобе</w:t>
      </w:r>
      <w:proofErr w:type="spellEnd"/>
      <w:r w:rsidRPr="004D3296">
        <w:rPr>
          <w:color w:val="000000"/>
          <w:sz w:val="28"/>
          <w:szCs w:val="28"/>
        </w:rPr>
        <w:t>:</w:t>
      </w:r>
    </w:p>
    <w:p w:rsidR="005D2660" w:rsidRPr="004D3296" w:rsidRDefault="005D2660" w:rsidP="004D3296">
      <w:pPr>
        <w:pStyle w:val="aa"/>
        <w:ind w:firstLine="708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Публикация должна содержать следующую информацию: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фамилию и имя автора видео;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регион, название населенного пункта;</w:t>
      </w:r>
    </w:p>
    <w:p w:rsidR="005D2660" w:rsidRPr="004D3296" w:rsidRDefault="005D2660" w:rsidP="00D2346B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4D3296">
        <w:rPr>
          <w:color w:val="000000"/>
          <w:sz w:val="28"/>
          <w:szCs w:val="28"/>
        </w:rPr>
        <w:t>возраст участника;</w:t>
      </w:r>
    </w:p>
    <w:p w:rsidR="00F75AB8" w:rsidRDefault="005D2660" w:rsidP="00FD5178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b/>
          <w:color w:val="000000"/>
          <w:sz w:val="27"/>
          <w:szCs w:val="27"/>
        </w:rPr>
      </w:pPr>
      <w:r w:rsidRPr="004D3296">
        <w:rPr>
          <w:color w:val="000000"/>
          <w:sz w:val="28"/>
          <w:szCs w:val="28"/>
        </w:rPr>
        <w:t xml:space="preserve">официальные </w:t>
      </w:r>
      <w:proofErr w:type="spellStart"/>
      <w:r w:rsidRPr="004D3296">
        <w:rPr>
          <w:color w:val="000000"/>
          <w:sz w:val="28"/>
          <w:szCs w:val="28"/>
        </w:rPr>
        <w:t>хэштеги</w:t>
      </w:r>
      <w:proofErr w:type="spellEnd"/>
      <w:r w:rsidRPr="004D3296">
        <w:rPr>
          <w:color w:val="000000"/>
          <w:sz w:val="28"/>
          <w:szCs w:val="28"/>
        </w:rPr>
        <w:t xml:space="preserve"> </w:t>
      </w:r>
      <w:proofErr w:type="spellStart"/>
      <w:r w:rsidRPr="004D3296">
        <w:rPr>
          <w:color w:val="000000"/>
          <w:sz w:val="28"/>
          <w:szCs w:val="28"/>
        </w:rPr>
        <w:t>челленджа</w:t>
      </w:r>
      <w:proofErr w:type="spellEnd"/>
      <w:r w:rsidRPr="004D3296">
        <w:rPr>
          <w:color w:val="000000"/>
          <w:sz w:val="28"/>
          <w:szCs w:val="28"/>
        </w:rPr>
        <w:t xml:space="preserve"> #</w:t>
      </w:r>
      <w:proofErr w:type="spellStart"/>
      <w:r w:rsidRPr="004D3296">
        <w:rPr>
          <w:color w:val="000000"/>
          <w:sz w:val="28"/>
          <w:szCs w:val="28"/>
        </w:rPr>
        <w:t>ВпередРоссия</w:t>
      </w:r>
      <w:proofErr w:type="spellEnd"/>
      <w:r w:rsidRPr="004D3296">
        <w:rPr>
          <w:color w:val="000000"/>
          <w:sz w:val="28"/>
          <w:szCs w:val="28"/>
        </w:rPr>
        <w:t>, #</w:t>
      </w:r>
      <w:proofErr w:type="spellStart"/>
      <w:r w:rsidRPr="004D3296">
        <w:rPr>
          <w:color w:val="000000"/>
          <w:sz w:val="28"/>
          <w:szCs w:val="28"/>
        </w:rPr>
        <w:t>БольшаяПеремена</w:t>
      </w:r>
      <w:proofErr w:type="spellEnd"/>
      <w:r w:rsidRPr="004D3296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F75AB8" w:rsidSect="0078379B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70" w:rsidRDefault="008D4370" w:rsidP="0078379B">
      <w:r>
        <w:separator/>
      </w:r>
    </w:p>
  </w:endnote>
  <w:endnote w:type="continuationSeparator" w:id="0">
    <w:p w:rsidR="008D4370" w:rsidRDefault="008D4370" w:rsidP="0078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70" w:rsidRDefault="008D4370" w:rsidP="0078379B">
      <w:r>
        <w:separator/>
      </w:r>
    </w:p>
  </w:footnote>
  <w:footnote w:type="continuationSeparator" w:id="0">
    <w:p w:rsidR="008D4370" w:rsidRDefault="008D4370" w:rsidP="0078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A41"/>
    <w:multiLevelType w:val="hybridMultilevel"/>
    <w:tmpl w:val="77E611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EA1EFD"/>
    <w:multiLevelType w:val="hybridMultilevel"/>
    <w:tmpl w:val="3C586A18"/>
    <w:lvl w:ilvl="0" w:tplc="69B4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2B664B"/>
    <w:multiLevelType w:val="hybridMultilevel"/>
    <w:tmpl w:val="32A6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B1362"/>
    <w:multiLevelType w:val="hybridMultilevel"/>
    <w:tmpl w:val="7534CADE"/>
    <w:lvl w:ilvl="0" w:tplc="15F82AAC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5E1457"/>
    <w:multiLevelType w:val="hybridMultilevel"/>
    <w:tmpl w:val="AFA86110"/>
    <w:lvl w:ilvl="0" w:tplc="9CD89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33671"/>
    <w:multiLevelType w:val="hybridMultilevel"/>
    <w:tmpl w:val="37F4193C"/>
    <w:lvl w:ilvl="0" w:tplc="6ACC7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3B3F73"/>
    <w:multiLevelType w:val="hybridMultilevel"/>
    <w:tmpl w:val="F5AA1478"/>
    <w:lvl w:ilvl="0" w:tplc="9A4A8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0A"/>
    <w:rsid w:val="00004DF0"/>
    <w:rsid w:val="00010214"/>
    <w:rsid w:val="00025EDE"/>
    <w:rsid w:val="0003042B"/>
    <w:rsid w:val="00032DFD"/>
    <w:rsid w:val="00035F77"/>
    <w:rsid w:val="000406AC"/>
    <w:rsid w:val="00043C96"/>
    <w:rsid w:val="0005076E"/>
    <w:rsid w:val="00062290"/>
    <w:rsid w:val="00062B9F"/>
    <w:rsid w:val="00072B1B"/>
    <w:rsid w:val="00073D1C"/>
    <w:rsid w:val="000767F6"/>
    <w:rsid w:val="00086A4A"/>
    <w:rsid w:val="00087CA4"/>
    <w:rsid w:val="000977F9"/>
    <w:rsid w:val="000A067C"/>
    <w:rsid w:val="000C2554"/>
    <w:rsid w:val="000D5216"/>
    <w:rsid w:val="000D6B0B"/>
    <w:rsid w:val="000E2CD0"/>
    <w:rsid w:val="00100369"/>
    <w:rsid w:val="00112D06"/>
    <w:rsid w:val="00126A1D"/>
    <w:rsid w:val="0013091C"/>
    <w:rsid w:val="00135F9B"/>
    <w:rsid w:val="001772AD"/>
    <w:rsid w:val="00177E7C"/>
    <w:rsid w:val="00180057"/>
    <w:rsid w:val="001B240C"/>
    <w:rsid w:val="001B36D1"/>
    <w:rsid w:val="001B7696"/>
    <w:rsid w:val="001C6272"/>
    <w:rsid w:val="001D7002"/>
    <w:rsid w:val="001F1A42"/>
    <w:rsid w:val="0020016E"/>
    <w:rsid w:val="00200E0E"/>
    <w:rsid w:val="002109B2"/>
    <w:rsid w:val="0021267F"/>
    <w:rsid w:val="00235389"/>
    <w:rsid w:val="002367BF"/>
    <w:rsid w:val="00247A27"/>
    <w:rsid w:val="002505C1"/>
    <w:rsid w:val="002506A4"/>
    <w:rsid w:val="00254E96"/>
    <w:rsid w:val="002612E4"/>
    <w:rsid w:val="00272854"/>
    <w:rsid w:val="00280268"/>
    <w:rsid w:val="00282155"/>
    <w:rsid w:val="002840F2"/>
    <w:rsid w:val="00284BBA"/>
    <w:rsid w:val="00294B57"/>
    <w:rsid w:val="002A093E"/>
    <w:rsid w:val="002A12BE"/>
    <w:rsid w:val="002A565B"/>
    <w:rsid w:val="002C0FE5"/>
    <w:rsid w:val="002C5C35"/>
    <w:rsid w:val="002D5AAA"/>
    <w:rsid w:val="002E3027"/>
    <w:rsid w:val="002F0793"/>
    <w:rsid w:val="0030560D"/>
    <w:rsid w:val="00307379"/>
    <w:rsid w:val="00307A59"/>
    <w:rsid w:val="00310518"/>
    <w:rsid w:val="003126D8"/>
    <w:rsid w:val="00315E14"/>
    <w:rsid w:val="003367A2"/>
    <w:rsid w:val="0036128E"/>
    <w:rsid w:val="00373C73"/>
    <w:rsid w:val="003823D6"/>
    <w:rsid w:val="00385325"/>
    <w:rsid w:val="003925D4"/>
    <w:rsid w:val="003A4D01"/>
    <w:rsid w:val="003A4D0A"/>
    <w:rsid w:val="003B47B0"/>
    <w:rsid w:val="003C0E73"/>
    <w:rsid w:val="003C0E79"/>
    <w:rsid w:val="003D7327"/>
    <w:rsid w:val="003E2BDA"/>
    <w:rsid w:val="003E3460"/>
    <w:rsid w:val="003E350E"/>
    <w:rsid w:val="003F0ABD"/>
    <w:rsid w:val="00405451"/>
    <w:rsid w:val="00431CE4"/>
    <w:rsid w:val="004346D8"/>
    <w:rsid w:val="00447432"/>
    <w:rsid w:val="00456484"/>
    <w:rsid w:val="00460F65"/>
    <w:rsid w:val="0049584F"/>
    <w:rsid w:val="00496D7E"/>
    <w:rsid w:val="004B6318"/>
    <w:rsid w:val="004C138A"/>
    <w:rsid w:val="004C7A5F"/>
    <w:rsid w:val="004D1BA9"/>
    <w:rsid w:val="004D3296"/>
    <w:rsid w:val="004E5A8F"/>
    <w:rsid w:val="004E6A60"/>
    <w:rsid w:val="004F2452"/>
    <w:rsid w:val="00505CE7"/>
    <w:rsid w:val="00512F5C"/>
    <w:rsid w:val="005164C0"/>
    <w:rsid w:val="00532051"/>
    <w:rsid w:val="0054135E"/>
    <w:rsid w:val="0054137F"/>
    <w:rsid w:val="0055470A"/>
    <w:rsid w:val="00554ABC"/>
    <w:rsid w:val="005606F3"/>
    <w:rsid w:val="00566D47"/>
    <w:rsid w:val="005671CE"/>
    <w:rsid w:val="0057358E"/>
    <w:rsid w:val="00575327"/>
    <w:rsid w:val="00580575"/>
    <w:rsid w:val="00582324"/>
    <w:rsid w:val="00585FF5"/>
    <w:rsid w:val="00595E4F"/>
    <w:rsid w:val="005962A4"/>
    <w:rsid w:val="005A4101"/>
    <w:rsid w:val="005B242F"/>
    <w:rsid w:val="005B36A5"/>
    <w:rsid w:val="005B3EF3"/>
    <w:rsid w:val="005D2660"/>
    <w:rsid w:val="005D6570"/>
    <w:rsid w:val="005F1DFC"/>
    <w:rsid w:val="005F458F"/>
    <w:rsid w:val="0060624E"/>
    <w:rsid w:val="0064074F"/>
    <w:rsid w:val="006576EF"/>
    <w:rsid w:val="006725FD"/>
    <w:rsid w:val="00673884"/>
    <w:rsid w:val="00677C5A"/>
    <w:rsid w:val="00680434"/>
    <w:rsid w:val="00680BA0"/>
    <w:rsid w:val="006859AD"/>
    <w:rsid w:val="006859E6"/>
    <w:rsid w:val="00694043"/>
    <w:rsid w:val="006A02D5"/>
    <w:rsid w:val="006C06F7"/>
    <w:rsid w:val="006C0D98"/>
    <w:rsid w:val="006D0C48"/>
    <w:rsid w:val="006D3D5A"/>
    <w:rsid w:val="006E024F"/>
    <w:rsid w:val="006E113A"/>
    <w:rsid w:val="006E1683"/>
    <w:rsid w:val="00702333"/>
    <w:rsid w:val="00705D8E"/>
    <w:rsid w:val="00707157"/>
    <w:rsid w:val="0071657C"/>
    <w:rsid w:val="00726922"/>
    <w:rsid w:val="00747532"/>
    <w:rsid w:val="007519C8"/>
    <w:rsid w:val="007631C7"/>
    <w:rsid w:val="00767FB1"/>
    <w:rsid w:val="00771E6E"/>
    <w:rsid w:val="00781B69"/>
    <w:rsid w:val="00782082"/>
    <w:rsid w:val="0078379B"/>
    <w:rsid w:val="00785150"/>
    <w:rsid w:val="00790264"/>
    <w:rsid w:val="00790A28"/>
    <w:rsid w:val="00793173"/>
    <w:rsid w:val="007A71E0"/>
    <w:rsid w:val="007A7564"/>
    <w:rsid w:val="007B2A81"/>
    <w:rsid w:val="007C2C37"/>
    <w:rsid w:val="007D34E0"/>
    <w:rsid w:val="007E1B70"/>
    <w:rsid w:val="007E7945"/>
    <w:rsid w:val="007E7F09"/>
    <w:rsid w:val="007F417E"/>
    <w:rsid w:val="008064D0"/>
    <w:rsid w:val="00811C5D"/>
    <w:rsid w:val="00812EEA"/>
    <w:rsid w:val="0081535B"/>
    <w:rsid w:val="00826EBA"/>
    <w:rsid w:val="008330FE"/>
    <w:rsid w:val="008367A7"/>
    <w:rsid w:val="00837230"/>
    <w:rsid w:val="00842E9B"/>
    <w:rsid w:val="0085607A"/>
    <w:rsid w:val="00864723"/>
    <w:rsid w:val="0087715D"/>
    <w:rsid w:val="00885327"/>
    <w:rsid w:val="0088632C"/>
    <w:rsid w:val="00895B1A"/>
    <w:rsid w:val="008975DD"/>
    <w:rsid w:val="008A5681"/>
    <w:rsid w:val="008A6F86"/>
    <w:rsid w:val="008B2642"/>
    <w:rsid w:val="008B3FDD"/>
    <w:rsid w:val="008C0A9A"/>
    <w:rsid w:val="008C17F1"/>
    <w:rsid w:val="008C7C3C"/>
    <w:rsid w:val="008D0967"/>
    <w:rsid w:val="008D3D4A"/>
    <w:rsid w:val="008D4370"/>
    <w:rsid w:val="008E6BA6"/>
    <w:rsid w:val="008E6D1C"/>
    <w:rsid w:val="008F5EBF"/>
    <w:rsid w:val="008F5EF7"/>
    <w:rsid w:val="00901152"/>
    <w:rsid w:val="009016A0"/>
    <w:rsid w:val="009033B0"/>
    <w:rsid w:val="00903959"/>
    <w:rsid w:val="0091539C"/>
    <w:rsid w:val="00936529"/>
    <w:rsid w:val="0093676A"/>
    <w:rsid w:val="009463B3"/>
    <w:rsid w:val="00963DB8"/>
    <w:rsid w:val="0097022F"/>
    <w:rsid w:val="00986010"/>
    <w:rsid w:val="00990EBD"/>
    <w:rsid w:val="009975E7"/>
    <w:rsid w:val="009A238C"/>
    <w:rsid w:val="009D1622"/>
    <w:rsid w:val="009E0607"/>
    <w:rsid w:val="009E2078"/>
    <w:rsid w:val="009E619B"/>
    <w:rsid w:val="009F3A10"/>
    <w:rsid w:val="009F612D"/>
    <w:rsid w:val="00A21AA0"/>
    <w:rsid w:val="00A40BF8"/>
    <w:rsid w:val="00A43F21"/>
    <w:rsid w:val="00A4647E"/>
    <w:rsid w:val="00A60D3B"/>
    <w:rsid w:val="00A806D3"/>
    <w:rsid w:val="00A9017E"/>
    <w:rsid w:val="00A94E38"/>
    <w:rsid w:val="00AA0FD7"/>
    <w:rsid w:val="00AA2D5F"/>
    <w:rsid w:val="00AA7164"/>
    <w:rsid w:val="00AB5290"/>
    <w:rsid w:val="00AC3024"/>
    <w:rsid w:val="00AC5DCB"/>
    <w:rsid w:val="00AD39B4"/>
    <w:rsid w:val="00AE140D"/>
    <w:rsid w:val="00AE2E10"/>
    <w:rsid w:val="00AF4FC0"/>
    <w:rsid w:val="00AF7D60"/>
    <w:rsid w:val="00B07961"/>
    <w:rsid w:val="00B15166"/>
    <w:rsid w:val="00B23425"/>
    <w:rsid w:val="00B243FA"/>
    <w:rsid w:val="00B27BA0"/>
    <w:rsid w:val="00B331A9"/>
    <w:rsid w:val="00B34C7F"/>
    <w:rsid w:val="00B538C3"/>
    <w:rsid w:val="00B54DC3"/>
    <w:rsid w:val="00B62783"/>
    <w:rsid w:val="00B62C61"/>
    <w:rsid w:val="00B64781"/>
    <w:rsid w:val="00B74EDF"/>
    <w:rsid w:val="00B8281A"/>
    <w:rsid w:val="00B93383"/>
    <w:rsid w:val="00B93A2B"/>
    <w:rsid w:val="00B94BFD"/>
    <w:rsid w:val="00B97883"/>
    <w:rsid w:val="00BA62E9"/>
    <w:rsid w:val="00BB1D7C"/>
    <w:rsid w:val="00BB2E93"/>
    <w:rsid w:val="00BE1F15"/>
    <w:rsid w:val="00BE722F"/>
    <w:rsid w:val="00BF732D"/>
    <w:rsid w:val="00C10568"/>
    <w:rsid w:val="00C15A3F"/>
    <w:rsid w:val="00C16624"/>
    <w:rsid w:val="00C253B6"/>
    <w:rsid w:val="00C2799C"/>
    <w:rsid w:val="00C3241A"/>
    <w:rsid w:val="00C42E80"/>
    <w:rsid w:val="00C44997"/>
    <w:rsid w:val="00C5070E"/>
    <w:rsid w:val="00C53CAB"/>
    <w:rsid w:val="00C627F0"/>
    <w:rsid w:val="00C83E19"/>
    <w:rsid w:val="00C85C40"/>
    <w:rsid w:val="00C93F1B"/>
    <w:rsid w:val="00CC5303"/>
    <w:rsid w:val="00CD3A5A"/>
    <w:rsid w:val="00CE3FCD"/>
    <w:rsid w:val="00CF3B85"/>
    <w:rsid w:val="00CF4A29"/>
    <w:rsid w:val="00CF5671"/>
    <w:rsid w:val="00D006D9"/>
    <w:rsid w:val="00D22A79"/>
    <w:rsid w:val="00D2346B"/>
    <w:rsid w:val="00D3532C"/>
    <w:rsid w:val="00D4524E"/>
    <w:rsid w:val="00D45411"/>
    <w:rsid w:val="00D51A60"/>
    <w:rsid w:val="00D53349"/>
    <w:rsid w:val="00DA08DD"/>
    <w:rsid w:val="00DA40FF"/>
    <w:rsid w:val="00DA585D"/>
    <w:rsid w:val="00DA66CB"/>
    <w:rsid w:val="00DC243B"/>
    <w:rsid w:val="00DF616E"/>
    <w:rsid w:val="00E03220"/>
    <w:rsid w:val="00E06AC0"/>
    <w:rsid w:val="00E27FDE"/>
    <w:rsid w:val="00E40D43"/>
    <w:rsid w:val="00E55D96"/>
    <w:rsid w:val="00E61711"/>
    <w:rsid w:val="00E74249"/>
    <w:rsid w:val="00E7557F"/>
    <w:rsid w:val="00E842DA"/>
    <w:rsid w:val="00E8785E"/>
    <w:rsid w:val="00EA2B10"/>
    <w:rsid w:val="00EA49D1"/>
    <w:rsid w:val="00EB26CB"/>
    <w:rsid w:val="00EB681E"/>
    <w:rsid w:val="00EB787F"/>
    <w:rsid w:val="00EE00C8"/>
    <w:rsid w:val="00EE7284"/>
    <w:rsid w:val="00EF72A4"/>
    <w:rsid w:val="00F10730"/>
    <w:rsid w:val="00F25105"/>
    <w:rsid w:val="00F31A9B"/>
    <w:rsid w:val="00F33352"/>
    <w:rsid w:val="00F36C39"/>
    <w:rsid w:val="00F4245E"/>
    <w:rsid w:val="00F45FF1"/>
    <w:rsid w:val="00F46EDD"/>
    <w:rsid w:val="00F51532"/>
    <w:rsid w:val="00F715AA"/>
    <w:rsid w:val="00F75AB8"/>
    <w:rsid w:val="00F821F4"/>
    <w:rsid w:val="00FA593F"/>
    <w:rsid w:val="00FB3111"/>
    <w:rsid w:val="00FD054C"/>
    <w:rsid w:val="00FD495C"/>
    <w:rsid w:val="00FD5178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D9"/>
    <w:rPr>
      <w:sz w:val="24"/>
      <w:szCs w:val="24"/>
    </w:rPr>
  </w:style>
  <w:style w:type="paragraph" w:styleId="2">
    <w:name w:val="heading 2"/>
    <w:basedOn w:val="a"/>
    <w:next w:val="a"/>
    <w:qFormat/>
    <w:rsid w:val="00D006D9"/>
    <w:pPr>
      <w:keepNext/>
      <w:ind w:left="-108" w:right="-80"/>
      <w:jc w:val="center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D52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6D9"/>
    <w:rPr>
      <w:color w:val="0000FF"/>
      <w:u w:val="single"/>
    </w:rPr>
  </w:style>
  <w:style w:type="table" w:styleId="a4">
    <w:name w:val="Table Grid"/>
    <w:basedOn w:val="a1"/>
    <w:rsid w:val="00D00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E27F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032DFD"/>
  </w:style>
  <w:style w:type="character" w:styleId="a5">
    <w:name w:val="Strong"/>
    <w:basedOn w:val="a0"/>
    <w:qFormat/>
    <w:rsid w:val="00310518"/>
    <w:rPr>
      <w:b/>
      <w:bCs/>
    </w:rPr>
  </w:style>
  <w:style w:type="paragraph" w:styleId="a6">
    <w:name w:val="header"/>
    <w:basedOn w:val="a"/>
    <w:link w:val="a7"/>
    <w:uiPriority w:val="99"/>
    <w:rsid w:val="007837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379B"/>
    <w:rPr>
      <w:sz w:val="24"/>
      <w:szCs w:val="24"/>
    </w:rPr>
  </w:style>
  <w:style w:type="paragraph" w:styleId="a8">
    <w:name w:val="footer"/>
    <w:basedOn w:val="a"/>
    <w:link w:val="a9"/>
    <w:rsid w:val="007837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379B"/>
    <w:rPr>
      <w:sz w:val="24"/>
      <w:szCs w:val="24"/>
    </w:rPr>
  </w:style>
  <w:style w:type="paragraph" w:styleId="aa">
    <w:name w:val="Normal (Web)"/>
    <w:basedOn w:val="a"/>
    <w:uiPriority w:val="99"/>
    <w:unhideWhenUsed/>
    <w:rsid w:val="005671CE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67388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311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0D52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63B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D9"/>
    <w:rPr>
      <w:sz w:val="24"/>
      <w:szCs w:val="24"/>
    </w:rPr>
  </w:style>
  <w:style w:type="paragraph" w:styleId="2">
    <w:name w:val="heading 2"/>
    <w:basedOn w:val="a"/>
    <w:next w:val="a"/>
    <w:qFormat/>
    <w:rsid w:val="00D006D9"/>
    <w:pPr>
      <w:keepNext/>
      <w:ind w:left="-108" w:right="-80"/>
      <w:jc w:val="center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D52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6D9"/>
    <w:rPr>
      <w:color w:val="0000FF"/>
      <w:u w:val="single"/>
    </w:rPr>
  </w:style>
  <w:style w:type="table" w:styleId="a4">
    <w:name w:val="Table Grid"/>
    <w:basedOn w:val="a1"/>
    <w:rsid w:val="00D00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E27F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032DFD"/>
  </w:style>
  <w:style w:type="character" w:styleId="a5">
    <w:name w:val="Strong"/>
    <w:basedOn w:val="a0"/>
    <w:qFormat/>
    <w:rsid w:val="00310518"/>
    <w:rPr>
      <w:b/>
      <w:bCs/>
    </w:rPr>
  </w:style>
  <w:style w:type="paragraph" w:styleId="a6">
    <w:name w:val="header"/>
    <w:basedOn w:val="a"/>
    <w:link w:val="a7"/>
    <w:uiPriority w:val="99"/>
    <w:rsid w:val="007837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379B"/>
    <w:rPr>
      <w:sz w:val="24"/>
      <w:szCs w:val="24"/>
    </w:rPr>
  </w:style>
  <w:style w:type="paragraph" w:styleId="a8">
    <w:name w:val="footer"/>
    <w:basedOn w:val="a"/>
    <w:link w:val="a9"/>
    <w:rsid w:val="007837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379B"/>
    <w:rPr>
      <w:sz w:val="24"/>
      <w:szCs w:val="24"/>
    </w:rPr>
  </w:style>
  <w:style w:type="paragraph" w:styleId="aa">
    <w:name w:val="Normal (Web)"/>
    <w:basedOn w:val="a"/>
    <w:uiPriority w:val="99"/>
    <w:unhideWhenUsed/>
    <w:rsid w:val="005671CE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67388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311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0D52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63B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6817-7C9B-4945-982C-92DC0514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</dc:creator>
  <cp:lastModifiedBy>user</cp:lastModifiedBy>
  <cp:revision>4</cp:revision>
  <cp:lastPrinted>2020-08-11T06:59:00Z</cp:lastPrinted>
  <dcterms:created xsi:type="dcterms:W3CDTF">2020-08-11T07:12:00Z</dcterms:created>
  <dcterms:modified xsi:type="dcterms:W3CDTF">2020-08-18T04:10:00Z</dcterms:modified>
</cp:coreProperties>
</file>